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C94765D" w14:textId="77777777" w:rsidTr="00DD33F1">
        <w:tc>
          <w:tcPr>
            <w:tcW w:w="2660" w:type="dxa"/>
          </w:tcPr>
          <w:p w14:paraId="6636865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4CBAC2A" w14:textId="77777777" w:rsidR="00DD33F1" w:rsidRPr="00544330" w:rsidRDefault="000750A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Getting to a destination safely and on time</w:t>
            </w:r>
          </w:p>
        </w:tc>
        <w:tc>
          <w:tcPr>
            <w:tcW w:w="1560" w:type="dxa"/>
          </w:tcPr>
          <w:p w14:paraId="24989FD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E382FF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5A1AB3B" w14:textId="77777777" w:rsidTr="00DD33F1">
        <w:tc>
          <w:tcPr>
            <w:tcW w:w="2660" w:type="dxa"/>
          </w:tcPr>
          <w:p w14:paraId="068D95A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0B295D7" w14:textId="77777777" w:rsidR="00DD33F1" w:rsidRPr="00544330" w:rsidRDefault="000750A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E2B03B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33B5110" w14:textId="77777777" w:rsidR="00DD33F1" w:rsidRPr="00544330" w:rsidRDefault="000750A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2FBE8F64" w14:textId="77777777" w:rsidTr="00DD33F1">
        <w:tc>
          <w:tcPr>
            <w:tcW w:w="2660" w:type="dxa"/>
          </w:tcPr>
          <w:p w14:paraId="2632B6C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29B8B14" w14:textId="77777777" w:rsidR="00DD33F1" w:rsidRPr="00544330" w:rsidRDefault="000750A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M33</w:t>
            </w:r>
          </w:p>
        </w:tc>
        <w:tc>
          <w:tcPr>
            <w:tcW w:w="1560" w:type="dxa"/>
          </w:tcPr>
          <w:p w14:paraId="24331F03" w14:textId="7F5F0CEF" w:rsidR="00DD33F1" w:rsidRPr="00544330" w:rsidRDefault="0032588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8397807" w14:textId="77777777" w:rsidR="00DD33F1" w:rsidRPr="00544330" w:rsidRDefault="000750A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H/502/4293</w:t>
            </w:r>
          </w:p>
        </w:tc>
      </w:tr>
    </w:tbl>
    <w:p w14:paraId="3C8FC9E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EB3CCC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6F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618B" w14:textId="77777777" w:rsidR="00DD33F1" w:rsidRPr="00CD30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3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215C" w14:textId="77777777" w:rsidR="00DD33F1" w:rsidRPr="00CD30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E89655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F4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B7B" w14:textId="77777777" w:rsidR="00DD33F1" w:rsidRPr="00CD30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71E" w14:textId="73DA3C3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4AE" w14:textId="77777777" w:rsidR="00DD33F1" w:rsidRPr="00CD30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801113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D2B9EC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F6D8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9FDD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8E2D8E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746A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E795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EE0BB2">
              <w:rPr>
                <w:rFonts w:cs="Arial"/>
                <w:b/>
                <w:bCs/>
              </w:rPr>
            </w:r>
            <w:r w:rsidR="00EE0BB2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B09EBE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8C46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3881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E0BB2">
              <w:rPr>
                <w:rFonts w:cs="Arial"/>
                <w:b/>
                <w:bCs/>
                <w:noProof/>
              </w:rPr>
            </w:r>
            <w:r w:rsidR="00EE0BB2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782655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ABA54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F1778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E0BB2">
              <w:rPr>
                <w:rFonts w:cs="Arial"/>
                <w:b/>
                <w:bCs/>
                <w:noProof/>
              </w:rPr>
            </w:r>
            <w:r w:rsidR="00EE0BB2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BC4E7E3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077379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B718B" w14:textId="77777777" w:rsidR="00DD33F1" w:rsidRPr="000750A5" w:rsidRDefault="00CD30D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D30DC">
              <w:rPr>
                <w:b/>
              </w:rPr>
              <w:t xml:space="preserve">The learner will </w:t>
            </w:r>
            <w:r w:rsidRPr="000750A5">
              <w:rPr>
                <w:b/>
              </w:rPr>
              <w:t xml:space="preserve">know </w:t>
            </w:r>
            <w:r w:rsidR="000750A5" w:rsidRPr="000750A5">
              <w:rPr>
                <w:b/>
              </w:rPr>
              <w:t>about options for travelling to and from a specific destination</w:t>
            </w:r>
          </w:p>
          <w:p w14:paraId="5E5FC05B" w14:textId="77777777" w:rsidR="00CD30DC" w:rsidRPr="00A76FEB" w:rsidRDefault="00CD30DC" w:rsidP="00786AC8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A633B40" w14:textId="77777777" w:rsidR="000750A5" w:rsidRPr="00751FC5" w:rsidRDefault="00DD33F1" w:rsidP="000750A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750A5" w:rsidRPr="00751FC5">
              <w:t>Identify possible options for travelling to and from their destination</w:t>
            </w:r>
          </w:p>
          <w:p w14:paraId="6BE4D812" w14:textId="77777777" w:rsidR="000750A5" w:rsidRPr="00751FC5" w:rsidRDefault="00DD33F1" w:rsidP="000750A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750A5" w:rsidRPr="00751FC5">
              <w:t>Choose the most appropriate option for travelling</w:t>
            </w:r>
          </w:p>
          <w:p w14:paraId="454211DD" w14:textId="77777777" w:rsidR="000750A5" w:rsidRPr="00751FC5" w:rsidRDefault="00DD33F1" w:rsidP="000750A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0750A5" w:rsidRPr="00751FC5">
              <w:t xml:space="preserve">Identify an alternative option to use if required </w:t>
            </w:r>
          </w:p>
          <w:p w14:paraId="12B437B6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0750A5" w:rsidRPr="00751FC5">
              <w:t>Identify who to contact if they are going to be late or unable to go</w:t>
            </w:r>
          </w:p>
          <w:p w14:paraId="26C9EE3A" w14:textId="77777777" w:rsidR="000750A5" w:rsidRPr="00544330" w:rsidRDefault="000750A5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61AB5E0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0A78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72157" w14:textId="77777777" w:rsidR="00DD33F1" w:rsidRPr="000750A5" w:rsidRDefault="00CD30DC" w:rsidP="00DD33F1">
            <w:pPr>
              <w:pStyle w:val="TableText"/>
              <w:rPr>
                <w:rFonts w:cs="Arial"/>
                <w:b/>
                <w:bCs/>
              </w:rPr>
            </w:pPr>
            <w:r w:rsidRPr="00CD30DC">
              <w:rPr>
                <w:b/>
              </w:rPr>
              <w:t xml:space="preserve">The learner will </w:t>
            </w:r>
            <w:r w:rsidRPr="000750A5">
              <w:rPr>
                <w:b/>
              </w:rPr>
              <w:t xml:space="preserve">be </w:t>
            </w:r>
            <w:r w:rsidR="000750A5" w:rsidRPr="000750A5">
              <w:rPr>
                <w:b/>
              </w:rPr>
              <w:t>able to plan and carry out a journey to arrive at a destination safely and on time</w:t>
            </w:r>
          </w:p>
          <w:p w14:paraId="7836A46D" w14:textId="77777777" w:rsidR="00CD30DC" w:rsidRPr="00A76FEB" w:rsidRDefault="00CD30DC" w:rsidP="00786AC8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34ECEAD" w14:textId="77777777" w:rsidR="000750A5" w:rsidRPr="00751FC5" w:rsidRDefault="00DD33F1" w:rsidP="000750A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750A5" w:rsidRPr="00751FC5">
              <w:t>Plan a safe route and the time needed to complete their journey</w:t>
            </w:r>
          </w:p>
          <w:p w14:paraId="615BAC6B" w14:textId="77777777" w:rsidR="000750A5" w:rsidRPr="00751FC5" w:rsidRDefault="00C6239E" w:rsidP="000750A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750A5" w:rsidRPr="00751FC5">
              <w:t>Identify who to contact if they need help with their journey</w:t>
            </w:r>
          </w:p>
          <w:p w14:paraId="14F28274" w14:textId="77777777" w:rsidR="000750A5" w:rsidRDefault="00C6239E" w:rsidP="000750A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0750A5" w:rsidRPr="00903761">
              <w:t>Make a journey using their chosen travel option to their destination safely</w:t>
            </w:r>
          </w:p>
          <w:p w14:paraId="3683601A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0750A5" w:rsidRPr="00903761">
              <w:t>Arrive at their destination on time</w:t>
            </w:r>
          </w:p>
          <w:p w14:paraId="690A959E" w14:textId="77777777" w:rsidR="000750A5" w:rsidRPr="00544330" w:rsidRDefault="000750A5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9C0264B" w14:textId="77777777" w:rsidR="00DD33F1" w:rsidRPr="00544330" w:rsidRDefault="00DD33F1" w:rsidP="00DD33F1">
      <w:pPr>
        <w:rPr>
          <w:b/>
        </w:rPr>
      </w:pPr>
    </w:p>
    <w:p w14:paraId="3B89F5DF" w14:textId="77777777" w:rsidR="00DD33F1" w:rsidRPr="00544330" w:rsidRDefault="000750A5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6AA31B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6C01272" w14:textId="77777777" w:rsidTr="00DD33F1">
        <w:tc>
          <w:tcPr>
            <w:tcW w:w="5000" w:type="pct"/>
            <w:shd w:val="clear" w:color="auto" w:fill="auto"/>
          </w:tcPr>
          <w:p w14:paraId="3A4150A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411C73C" w14:textId="77777777" w:rsidTr="00DD33F1">
        <w:tc>
          <w:tcPr>
            <w:tcW w:w="5000" w:type="pct"/>
            <w:shd w:val="clear" w:color="auto" w:fill="auto"/>
          </w:tcPr>
          <w:p w14:paraId="4190A250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7"/>
          </w:p>
          <w:p w14:paraId="64AFBD7D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0549DD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EF7AE0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49CA2D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DE0248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D30D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8"/>
          </w:p>
          <w:p w14:paraId="010A4725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D30D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9"/>
          </w:p>
          <w:p w14:paraId="025818C2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D30D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10"/>
          </w:p>
          <w:p w14:paraId="08BA747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D3EE9A8" w14:textId="77777777" w:rsidTr="00DD33F1">
        <w:tc>
          <w:tcPr>
            <w:tcW w:w="5000" w:type="pct"/>
            <w:shd w:val="clear" w:color="auto" w:fill="auto"/>
          </w:tcPr>
          <w:p w14:paraId="6915327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D30DC" w14:paraId="01C2F023" w14:textId="77777777" w:rsidTr="00DD33F1">
        <w:tc>
          <w:tcPr>
            <w:tcW w:w="5000" w:type="pct"/>
            <w:shd w:val="clear" w:color="auto" w:fill="auto"/>
          </w:tcPr>
          <w:p w14:paraId="2196C2BA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11"/>
          </w:p>
          <w:p w14:paraId="2FB9143E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4A4A9D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1D5CCD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7DF04C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788CEB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705CC02" w14:textId="77777777" w:rsidTr="00DD33F1">
        <w:tc>
          <w:tcPr>
            <w:tcW w:w="5000" w:type="pct"/>
            <w:shd w:val="clear" w:color="auto" w:fill="auto"/>
          </w:tcPr>
          <w:p w14:paraId="2E831D3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D30DC" w14:paraId="082153D2" w14:textId="77777777" w:rsidTr="00DD33F1">
        <w:tc>
          <w:tcPr>
            <w:tcW w:w="5000" w:type="pct"/>
            <w:shd w:val="clear" w:color="auto" w:fill="auto"/>
          </w:tcPr>
          <w:p w14:paraId="34705C91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30D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D30DC">
              <w:rPr>
                <w:rFonts w:cs="Arial"/>
                <w:bCs/>
              </w:rPr>
              <w:instrText xml:space="preserve"> FORMTEXT </w:instrText>
            </w:r>
            <w:r w:rsidRPr="00CD30DC">
              <w:rPr>
                <w:rFonts w:cs="Arial"/>
                <w:bCs/>
              </w:rPr>
            </w:r>
            <w:r w:rsidRPr="00CD30DC">
              <w:rPr>
                <w:rFonts w:cs="Arial"/>
                <w:bCs/>
              </w:rPr>
              <w:fldChar w:fldCharType="separate"/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  <w:noProof/>
              </w:rPr>
              <w:t> </w:t>
            </w:r>
            <w:r w:rsidRPr="00CD30DC">
              <w:rPr>
                <w:rFonts w:cs="Arial"/>
                <w:bCs/>
              </w:rPr>
              <w:fldChar w:fldCharType="end"/>
            </w:r>
            <w:bookmarkEnd w:id="12"/>
          </w:p>
          <w:p w14:paraId="559BF99F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C42586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E05A94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FF8B86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987085" w14:textId="77777777" w:rsidR="00DD33F1" w:rsidRPr="00CD30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19946EE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D30DC" w:rsidRPr="00544330" w14:paraId="1F45546A" w14:textId="77777777" w:rsidTr="00DD33F1">
        <w:tc>
          <w:tcPr>
            <w:tcW w:w="9854" w:type="dxa"/>
          </w:tcPr>
          <w:p w14:paraId="7042CF4E" w14:textId="77777777" w:rsidR="00CD30DC" w:rsidRPr="00544330" w:rsidRDefault="00CD30D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E17E20A" w14:textId="77777777" w:rsidR="00CD30DC" w:rsidRPr="00007FB5" w:rsidRDefault="00CD30D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05478502" w14:textId="77777777" w:rsidR="00CD30DC" w:rsidRPr="00544330" w:rsidRDefault="00CD30DC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3C65C5E" w14:textId="77777777" w:rsidR="00CD30DC" w:rsidRPr="00007FB5" w:rsidRDefault="00CD30D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0BD2564C" w14:textId="77777777" w:rsidR="00CD30DC" w:rsidRPr="00544330" w:rsidRDefault="00CD30DC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1C41FD4" w14:textId="77777777" w:rsidR="00CD30DC" w:rsidRPr="00544330" w:rsidRDefault="00CD30DC"/>
    <w:sectPr w:rsidR="00CD30DC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D7600" w14:textId="77777777" w:rsidR="00786AC8" w:rsidRDefault="00786AC8" w:rsidP="00BA5B9D">
      <w:r>
        <w:separator/>
      </w:r>
    </w:p>
  </w:endnote>
  <w:endnote w:type="continuationSeparator" w:id="0">
    <w:p w14:paraId="7BD1C327" w14:textId="77777777" w:rsidR="00786AC8" w:rsidRDefault="00786AC8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90A9F" w14:textId="77777777" w:rsidR="00325883" w:rsidRDefault="00325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3CBB0" w14:textId="49AAC8FF" w:rsidR="000750A5" w:rsidRDefault="00CD30DC" w:rsidP="00DD33F1">
    <w:pPr>
      <w:pStyle w:val="Footermain"/>
    </w:pPr>
    <w:r>
      <w:t>© OCR 20</w:t>
    </w:r>
    <w:r w:rsidR="00325883">
      <w:t>2</w:t>
    </w:r>
    <w:r>
      <w:t>1 v</w:t>
    </w:r>
    <w:r w:rsidR="0032588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EE0BB2">
      <w:fldChar w:fldCharType="begin"/>
    </w:r>
    <w:r w:rsidR="00EE0BB2">
      <w:instrText xml:space="preserve"> NUMPAGES </w:instrText>
    </w:r>
    <w:r w:rsidR="00EE0BB2">
      <w:fldChar w:fldCharType="separate"/>
    </w:r>
    <w:r>
      <w:rPr>
        <w:noProof/>
      </w:rPr>
      <w:t>2</w:t>
    </w:r>
    <w:r w:rsidR="00EE0BB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C45D1" w14:textId="77777777" w:rsidR="00325883" w:rsidRDefault="00325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5E022" w14:textId="77777777" w:rsidR="00786AC8" w:rsidRDefault="00786AC8" w:rsidP="00BA5B9D">
      <w:r>
        <w:separator/>
      </w:r>
    </w:p>
  </w:footnote>
  <w:footnote w:type="continuationSeparator" w:id="0">
    <w:p w14:paraId="0F430D57" w14:textId="77777777" w:rsidR="00786AC8" w:rsidRDefault="00786AC8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DBEBA" w14:textId="77777777" w:rsidR="00325883" w:rsidRDefault="00325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F5BD8" w14:textId="712EC60B" w:rsidR="000750A5" w:rsidRDefault="000750A5" w:rsidP="00DD33F1">
    <w:pPr>
      <w:pStyle w:val="Header"/>
      <w:rPr>
        <w:b/>
        <w:sz w:val="32"/>
        <w:szCs w:val="32"/>
      </w:rPr>
    </w:pPr>
  </w:p>
  <w:p w14:paraId="015355A0" w14:textId="32CB6400" w:rsidR="000750A5" w:rsidRDefault="00EE0BB2" w:rsidP="00DD33F1">
    <w:pPr>
      <w:pStyle w:val="Header"/>
      <w:rPr>
        <w:b/>
        <w:sz w:val="32"/>
        <w:szCs w:val="32"/>
      </w:rPr>
    </w:pPr>
    <w:r>
      <w:rPr>
        <w:noProof/>
      </w:rPr>
      <w:pict w14:anchorId="38F890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5087AAB" w14:textId="77777777" w:rsidR="000750A5" w:rsidRDefault="000750A5" w:rsidP="00DD33F1">
    <w:pPr>
      <w:pStyle w:val="Header"/>
      <w:rPr>
        <w:b/>
        <w:sz w:val="32"/>
        <w:szCs w:val="32"/>
      </w:rPr>
    </w:pPr>
  </w:p>
  <w:p w14:paraId="6156DE04" w14:textId="77777777" w:rsidR="000750A5" w:rsidRDefault="000750A5" w:rsidP="00DD33F1">
    <w:pPr>
      <w:pStyle w:val="Header"/>
      <w:rPr>
        <w:b/>
        <w:sz w:val="32"/>
        <w:szCs w:val="32"/>
      </w:rPr>
    </w:pPr>
  </w:p>
  <w:p w14:paraId="5C903A69" w14:textId="77777777" w:rsidR="000750A5" w:rsidRPr="004260B1" w:rsidRDefault="000750A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41DAAC2" w14:textId="77777777" w:rsidR="000750A5" w:rsidRDefault="000750A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7F62B" w14:textId="77777777" w:rsidR="00325883" w:rsidRDefault="00325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50A5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25883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AC8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0DC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662EC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0BB2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0311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A79B73C"/>
  <w15:chartTrackingRefBased/>
  <w15:docId w15:val="{F9520AB3-6C59-4668-9E22-952CE44D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750A5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750A5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M33 E3 Getting to a destination safely and on time</dc:title>
  <dc:subject/>
  <dc:creator>OCR</dc:creator>
  <cp:keywords>Life and Living Skills, Record of assessment,Rec of assessment, M33, E3, Getting to a destination safely and on time</cp:keywords>
  <dc:description/>
  <cp:lastModifiedBy>Mary Bree</cp:lastModifiedBy>
  <cp:revision>3</cp:revision>
  <dcterms:created xsi:type="dcterms:W3CDTF">2021-05-24T14:52:00Z</dcterms:created>
  <dcterms:modified xsi:type="dcterms:W3CDTF">2021-05-24T16:01:00Z</dcterms:modified>
</cp:coreProperties>
</file>